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021"/>
      </w:tblGrid>
      <w:tr w:rsidR="00774123" w:rsidRPr="00BC1E0A" w14:paraId="0770D906" w14:textId="77777777" w:rsidTr="00F60B9A">
        <w:tc>
          <w:tcPr>
            <w:tcW w:w="1998" w:type="dxa"/>
            <w:hideMark/>
          </w:tcPr>
          <w:p w14:paraId="0770D900" w14:textId="77777777" w:rsidR="00774123" w:rsidRPr="00774123" w:rsidRDefault="00774123" w:rsidP="00F60B9A">
            <w:pPr>
              <w:tabs>
                <w:tab w:val="left" w:pos="1803"/>
              </w:tabs>
              <w:spacing w:before="1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4123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 wp14:anchorId="0770D92A" wp14:editId="0770D92B">
                  <wp:extent cx="914400" cy="906379"/>
                  <wp:effectExtent l="0" t="0" r="0" b="8255"/>
                  <wp:docPr id="4" name="Picture 4" descr="https://lh6.googleusercontent.com/NWQ0XUw643Gs1Pr0Y7rMq-yq_LizjRGphX58weNbRrs0wKfx-bQb_F8w3_psjMyI6jrj58hi8HAoGN8JkOLeNJxfVXHSRVcOyKnKwgLtM0hzWnWY7dUsHa1Q1UzDo3FL2hZY1WW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lh6.googleusercontent.com/NWQ0XUw643Gs1Pr0Y7rMq-yq_LizjRGphX58weNbRrs0wKfx-bQb_F8w3_psjMyI6jrj58hi8HAoGN8JkOLeNJxfVXHSRVcOyKnKwgLtM0hzWnWY7dUsHa1Q1UzDo3FL2hZY1WW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6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1" w:type="dxa"/>
          </w:tcPr>
          <w:p w14:paraId="0770D901" w14:textId="77777777" w:rsidR="00774123" w:rsidRPr="00774123" w:rsidRDefault="00774123" w:rsidP="00F60B9A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770D902" w14:textId="77777777" w:rsidR="00774123" w:rsidRPr="00236415" w:rsidRDefault="00774123" w:rsidP="00F60B9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6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PROGRAMME MONITORING &amp; IMPLEMENTATION UNIT</w:t>
            </w:r>
          </w:p>
          <w:p w14:paraId="0770D903" w14:textId="77777777" w:rsidR="00774123" w:rsidRPr="00236415" w:rsidRDefault="00774123" w:rsidP="00F60B9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6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PUNJAB EDUCATION SECTOR REFORM PROGRAMME</w:t>
            </w:r>
          </w:p>
          <w:p w14:paraId="0770D904" w14:textId="6D18587D" w:rsidR="00774123" w:rsidRPr="00236415" w:rsidRDefault="00774123" w:rsidP="00F60B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36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(PHCI</w:t>
            </w:r>
            <w:r w:rsidR="008154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236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PROJECT)</w:t>
            </w:r>
          </w:p>
          <w:p w14:paraId="0770D905" w14:textId="77777777" w:rsidR="00774123" w:rsidRPr="00774123" w:rsidRDefault="00774123" w:rsidP="00F60B9A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14:paraId="0770D907" w14:textId="4FC6E64B" w:rsidR="00774123" w:rsidRDefault="002430E6" w:rsidP="0074329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717"/>
          <w:sz w:val="20"/>
          <w:szCs w:val="20"/>
        </w:rPr>
      </w:pPr>
      <w:r w:rsidRPr="00536C02">
        <w:rPr>
          <w:rFonts w:ascii="Arial" w:eastAsia="Times New Roman" w:hAnsi="Arial" w:cs="Arial"/>
          <w:b/>
          <w:bCs/>
          <w:color w:val="181717"/>
          <w:sz w:val="20"/>
          <w:szCs w:val="20"/>
        </w:rPr>
        <w:t>E</w:t>
      </w:r>
      <w:r w:rsidRPr="00774123">
        <w:rPr>
          <w:rFonts w:ascii="Arial" w:eastAsia="Times New Roman" w:hAnsi="Arial" w:cs="Arial"/>
          <w:b/>
          <w:bCs/>
          <w:color w:val="181717"/>
          <w:sz w:val="20"/>
          <w:szCs w:val="20"/>
        </w:rPr>
        <w:t>ARLY CHILDHOOD CARE</w:t>
      </w:r>
      <w:r w:rsidR="008B7826">
        <w:rPr>
          <w:rFonts w:ascii="Arial" w:eastAsia="Times New Roman" w:hAnsi="Arial" w:cs="Arial"/>
          <w:b/>
          <w:bCs/>
          <w:color w:val="181717"/>
          <w:sz w:val="20"/>
          <w:szCs w:val="20"/>
        </w:rPr>
        <w:t xml:space="preserve"> AND </w:t>
      </w:r>
      <w:r w:rsidRPr="00774123">
        <w:rPr>
          <w:rFonts w:ascii="Arial" w:eastAsia="Times New Roman" w:hAnsi="Arial" w:cs="Arial"/>
          <w:b/>
          <w:bCs/>
          <w:color w:val="181717"/>
          <w:sz w:val="20"/>
          <w:szCs w:val="20"/>
        </w:rPr>
        <w:t>EDUCATION</w:t>
      </w:r>
      <w:r w:rsidR="008B7826">
        <w:rPr>
          <w:rFonts w:ascii="Arial" w:eastAsia="Times New Roman" w:hAnsi="Arial" w:cs="Arial"/>
          <w:b/>
          <w:bCs/>
          <w:color w:val="181717"/>
          <w:sz w:val="20"/>
          <w:szCs w:val="20"/>
        </w:rPr>
        <w:t xml:space="preserve"> </w:t>
      </w:r>
      <w:r w:rsidR="000D29CC">
        <w:rPr>
          <w:rFonts w:ascii="Arial" w:eastAsia="Times New Roman" w:hAnsi="Arial" w:cs="Arial"/>
          <w:b/>
          <w:bCs/>
          <w:color w:val="181717"/>
          <w:sz w:val="20"/>
          <w:szCs w:val="20"/>
        </w:rPr>
        <w:t>(</w:t>
      </w:r>
      <w:r w:rsidRPr="00774123">
        <w:rPr>
          <w:rFonts w:ascii="Arial" w:eastAsia="Times New Roman" w:hAnsi="Arial" w:cs="Arial"/>
          <w:b/>
          <w:bCs/>
          <w:color w:val="181717"/>
          <w:sz w:val="20"/>
          <w:szCs w:val="20"/>
        </w:rPr>
        <w:t>ECCE</w:t>
      </w:r>
      <w:r w:rsidR="000D29CC">
        <w:rPr>
          <w:rFonts w:ascii="Arial" w:eastAsia="Times New Roman" w:hAnsi="Arial" w:cs="Arial"/>
          <w:b/>
          <w:bCs/>
          <w:color w:val="181717"/>
          <w:sz w:val="20"/>
          <w:szCs w:val="20"/>
        </w:rPr>
        <w:t>)</w:t>
      </w:r>
      <w:r w:rsidRPr="00774123">
        <w:rPr>
          <w:rFonts w:ascii="Arial" w:eastAsia="Times New Roman" w:hAnsi="Arial" w:cs="Arial"/>
          <w:b/>
          <w:bCs/>
          <w:color w:val="181717"/>
          <w:sz w:val="20"/>
          <w:szCs w:val="20"/>
        </w:rPr>
        <w:t xml:space="preserve"> CAREGIVER</w:t>
      </w:r>
    </w:p>
    <w:p w14:paraId="1C7DABFB" w14:textId="77777777" w:rsidR="0074329E" w:rsidRDefault="0074329E" w:rsidP="0074329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717"/>
          <w:sz w:val="20"/>
          <w:szCs w:val="20"/>
        </w:rPr>
      </w:pPr>
    </w:p>
    <w:p w14:paraId="0770D908" w14:textId="77777777" w:rsidR="00774123" w:rsidRPr="00774123" w:rsidRDefault="002430E6" w:rsidP="0074329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717"/>
          <w:sz w:val="20"/>
          <w:szCs w:val="20"/>
        </w:rPr>
      </w:pPr>
      <w:r w:rsidRPr="00536C02">
        <w:rPr>
          <w:rFonts w:ascii="Arial" w:eastAsia="Times New Roman" w:hAnsi="Arial" w:cs="Arial"/>
          <w:b/>
          <w:bCs/>
          <w:color w:val="181717"/>
          <w:sz w:val="20"/>
          <w:szCs w:val="20"/>
        </w:rPr>
        <w:t>Duties and Responsibilities</w:t>
      </w:r>
    </w:p>
    <w:p w14:paraId="0770D909" w14:textId="35AAC0F5" w:rsidR="00D37C26" w:rsidRDefault="00E30ABD" w:rsidP="00236907">
      <w:pPr>
        <w:shd w:val="clear" w:color="auto" w:fill="FFFFFF"/>
        <w:spacing w:after="0" w:line="240" w:lineRule="auto"/>
        <w:outlineLvl w:val="1"/>
        <w:rPr>
          <w:sz w:val="24"/>
          <w:szCs w:val="24"/>
        </w:rPr>
      </w:pPr>
      <w:r w:rsidRPr="008B7826">
        <w:rPr>
          <w:sz w:val="24"/>
          <w:szCs w:val="24"/>
        </w:rPr>
        <w:t xml:space="preserve">ECCE Caregiver </w:t>
      </w:r>
      <w:r w:rsidR="00D37C26" w:rsidRPr="008B7826">
        <w:rPr>
          <w:sz w:val="24"/>
          <w:szCs w:val="24"/>
        </w:rPr>
        <w:t>Job Description</w:t>
      </w:r>
      <w:r w:rsidRPr="008B7826">
        <w:rPr>
          <w:sz w:val="24"/>
          <w:szCs w:val="24"/>
        </w:rPr>
        <w:t xml:space="preserve"> includes the following</w:t>
      </w:r>
      <w:r w:rsidR="000D29CC">
        <w:rPr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"/>
        <w:gridCol w:w="2232"/>
        <w:gridCol w:w="6669"/>
      </w:tblGrid>
      <w:tr w:rsidR="00D37C26" w:rsidRPr="008154A3" w14:paraId="0770D90E" w14:textId="77777777" w:rsidTr="0074329E">
        <w:tc>
          <w:tcPr>
            <w:tcW w:w="239" w:type="pct"/>
          </w:tcPr>
          <w:p w14:paraId="0770D90A" w14:textId="4AED931C" w:rsidR="00D37C26" w:rsidRPr="0074329E" w:rsidRDefault="0074329E" w:rsidP="00236907">
            <w:pPr>
              <w:rPr>
                <w:b/>
                <w:bCs/>
                <w:sz w:val="24"/>
                <w:szCs w:val="24"/>
              </w:rPr>
            </w:pPr>
            <w:r w:rsidRPr="0074329E">
              <w:rPr>
                <w:b/>
                <w:bCs/>
                <w:sz w:val="24"/>
                <w:szCs w:val="24"/>
              </w:rPr>
              <w:t>S#</w:t>
            </w:r>
          </w:p>
        </w:tc>
        <w:tc>
          <w:tcPr>
            <w:tcW w:w="1194" w:type="pct"/>
          </w:tcPr>
          <w:p w14:paraId="0770D90B" w14:textId="77777777" w:rsidR="00D37C26" w:rsidRPr="008154A3" w:rsidRDefault="00D37C26" w:rsidP="00236907">
            <w:pPr>
              <w:rPr>
                <w:b/>
                <w:bCs/>
                <w:sz w:val="24"/>
                <w:szCs w:val="24"/>
              </w:rPr>
            </w:pPr>
            <w:r w:rsidRPr="008154A3">
              <w:rPr>
                <w:b/>
                <w:bCs/>
                <w:sz w:val="24"/>
                <w:szCs w:val="24"/>
              </w:rPr>
              <w:t>Line of responsibility</w:t>
            </w:r>
          </w:p>
          <w:p w14:paraId="0770D90C" w14:textId="77777777" w:rsidR="00D37C26" w:rsidRPr="008154A3" w:rsidRDefault="00D37C26" w:rsidP="002369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8" w:type="pct"/>
          </w:tcPr>
          <w:p w14:paraId="0770D90D" w14:textId="77627BF9" w:rsidR="00D37C26" w:rsidRPr="008154A3" w:rsidRDefault="00D37C26" w:rsidP="00236907">
            <w:pPr>
              <w:rPr>
                <w:sz w:val="24"/>
                <w:szCs w:val="24"/>
              </w:rPr>
            </w:pPr>
            <w:r w:rsidRPr="008154A3">
              <w:rPr>
                <w:sz w:val="24"/>
                <w:szCs w:val="24"/>
              </w:rPr>
              <w:t xml:space="preserve">The caregiver is directly responsible to the </w:t>
            </w:r>
            <w:r w:rsidR="00E30ABD" w:rsidRPr="008154A3">
              <w:rPr>
                <w:sz w:val="24"/>
                <w:szCs w:val="24"/>
              </w:rPr>
              <w:t xml:space="preserve">ECCE </w:t>
            </w:r>
            <w:r w:rsidRPr="008154A3">
              <w:rPr>
                <w:sz w:val="24"/>
                <w:szCs w:val="24"/>
              </w:rPr>
              <w:t>Teacher</w:t>
            </w:r>
            <w:r w:rsidR="00E30ABD" w:rsidRPr="008154A3">
              <w:rPr>
                <w:sz w:val="24"/>
                <w:szCs w:val="24"/>
              </w:rPr>
              <w:t xml:space="preserve"> and the school </w:t>
            </w:r>
            <w:r w:rsidR="000D0102">
              <w:rPr>
                <w:sz w:val="24"/>
                <w:szCs w:val="24"/>
              </w:rPr>
              <w:t>Head Teacher</w:t>
            </w:r>
            <w:r w:rsidR="006F7975">
              <w:rPr>
                <w:sz w:val="24"/>
                <w:szCs w:val="24"/>
              </w:rPr>
              <w:t>.</w:t>
            </w:r>
          </w:p>
        </w:tc>
      </w:tr>
      <w:tr w:rsidR="00A53B4A" w:rsidRPr="008154A3" w14:paraId="394DDD4E" w14:textId="77777777" w:rsidTr="0074329E">
        <w:tc>
          <w:tcPr>
            <w:tcW w:w="239" w:type="pct"/>
          </w:tcPr>
          <w:p w14:paraId="66945E93" w14:textId="17317723" w:rsidR="00A53B4A" w:rsidRPr="008154A3" w:rsidRDefault="0074329E" w:rsidP="00236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4" w:type="pct"/>
          </w:tcPr>
          <w:p w14:paraId="64FD0AD6" w14:textId="5401DBE1" w:rsidR="00A53B4A" w:rsidRPr="008154A3" w:rsidRDefault="00A53B4A" w:rsidP="00236907">
            <w:pPr>
              <w:rPr>
                <w:b/>
                <w:bCs/>
                <w:sz w:val="24"/>
                <w:szCs w:val="24"/>
              </w:rPr>
            </w:pPr>
            <w:r w:rsidRPr="008154A3">
              <w:rPr>
                <w:b/>
                <w:bCs/>
                <w:sz w:val="24"/>
                <w:szCs w:val="24"/>
              </w:rPr>
              <w:t>Age/ Gender</w:t>
            </w:r>
          </w:p>
        </w:tc>
        <w:tc>
          <w:tcPr>
            <w:tcW w:w="3568" w:type="pct"/>
          </w:tcPr>
          <w:p w14:paraId="4DD9AFE2" w14:textId="77777777" w:rsidR="00A53B4A" w:rsidRDefault="008B7826" w:rsidP="00236907">
            <w:pPr>
              <w:rPr>
                <w:sz w:val="24"/>
                <w:szCs w:val="24"/>
              </w:rPr>
            </w:pPr>
            <w:r w:rsidRPr="008154A3">
              <w:rPr>
                <w:sz w:val="24"/>
                <w:szCs w:val="24"/>
              </w:rPr>
              <w:t>20</w:t>
            </w:r>
            <w:r w:rsidR="00A53B4A" w:rsidRPr="008154A3">
              <w:rPr>
                <w:sz w:val="24"/>
                <w:szCs w:val="24"/>
              </w:rPr>
              <w:t xml:space="preserve"> – </w:t>
            </w:r>
            <w:r w:rsidRPr="008154A3">
              <w:rPr>
                <w:sz w:val="24"/>
                <w:szCs w:val="24"/>
              </w:rPr>
              <w:t>45</w:t>
            </w:r>
            <w:r w:rsidR="00A53B4A" w:rsidRPr="008154A3">
              <w:rPr>
                <w:sz w:val="24"/>
                <w:szCs w:val="24"/>
              </w:rPr>
              <w:t xml:space="preserve"> years </w:t>
            </w:r>
            <w:r w:rsidR="00EE528A" w:rsidRPr="008154A3">
              <w:rPr>
                <w:sz w:val="24"/>
                <w:szCs w:val="24"/>
              </w:rPr>
              <w:t>/ preferably</w:t>
            </w:r>
            <w:r w:rsidR="00A53B4A" w:rsidRPr="008154A3">
              <w:rPr>
                <w:sz w:val="24"/>
                <w:szCs w:val="24"/>
              </w:rPr>
              <w:t xml:space="preserve"> female</w:t>
            </w:r>
          </w:p>
          <w:p w14:paraId="5A95A0FD" w14:textId="5BB51B00" w:rsidR="007B7952" w:rsidRPr="008154A3" w:rsidRDefault="007B7952" w:rsidP="00236907">
            <w:pPr>
              <w:rPr>
                <w:sz w:val="24"/>
                <w:szCs w:val="24"/>
              </w:rPr>
            </w:pPr>
          </w:p>
        </w:tc>
      </w:tr>
      <w:tr w:rsidR="006F7869" w:rsidRPr="008154A3" w14:paraId="1B7F3BDB" w14:textId="77777777" w:rsidTr="0074329E">
        <w:tc>
          <w:tcPr>
            <w:tcW w:w="239" w:type="pct"/>
          </w:tcPr>
          <w:p w14:paraId="36120A08" w14:textId="5FB424A6" w:rsidR="006F7869" w:rsidRPr="008154A3" w:rsidRDefault="0074329E" w:rsidP="00236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14:paraId="6D1794BE" w14:textId="7AA7B9E4" w:rsidR="006F7869" w:rsidRPr="008154A3" w:rsidRDefault="006F7869" w:rsidP="002369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3568" w:type="pct"/>
          </w:tcPr>
          <w:p w14:paraId="282263EB" w14:textId="77777777" w:rsidR="006F7869" w:rsidRDefault="006F7869" w:rsidP="00236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middle school with preference to Matriculation</w:t>
            </w:r>
          </w:p>
          <w:p w14:paraId="3CB233EF" w14:textId="7F562DA7" w:rsidR="007B7952" w:rsidRPr="008154A3" w:rsidRDefault="007B7952" w:rsidP="00236907">
            <w:pPr>
              <w:rPr>
                <w:sz w:val="24"/>
                <w:szCs w:val="24"/>
              </w:rPr>
            </w:pPr>
          </w:p>
        </w:tc>
      </w:tr>
      <w:tr w:rsidR="00D37C26" w:rsidRPr="008154A3" w14:paraId="0770D918" w14:textId="77777777" w:rsidTr="0074329E">
        <w:tc>
          <w:tcPr>
            <w:tcW w:w="239" w:type="pct"/>
          </w:tcPr>
          <w:p w14:paraId="0770D90F" w14:textId="1CEED138" w:rsidR="00D37C26" w:rsidRPr="008154A3" w:rsidRDefault="0074329E" w:rsidP="00236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14:paraId="2A6EDCD3" w14:textId="6BDA3892" w:rsidR="007B7952" w:rsidRDefault="007B7952" w:rsidP="00236907">
            <w:pPr>
              <w:rPr>
                <w:b/>
                <w:bCs/>
                <w:sz w:val="24"/>
                <w:szCs w:val="24"/>
              </w:rPr>
            </w:pPr>
          </w:p>
          <w:p w14:paraId="0770D910" w14:textId="3B078465" w:rsidR="00D37C26" w:rsidRPr="008154A3" w:rsidRDefault="002F1867" w:rsidP="002369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 Task</w:t>
            </w:r>
          </w:p>
        </w:tc>
        <w:tc>
          <w:tcPr>
            <w:tcW w:w="3568" w:type="pct"/>
          </w:tcPr>
          <w:p w14:paraId="0770D917" w14:textId="3DC65C92" w:rsidR="00D37C26" w:rsidRPr="008154A3" w:rsidRDefault="00D37C26" w:rsidP="002369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54A3">
              <w:rPr>
                <w:sz w:val="24"/>
                <w:szCs w:val="24"/>
              </w:rPr>
              <w:t xml:space="preserve">To </w:t>
            </w:r>
            <w:r w:rsidR="0074329E">
              <w:rPr>
                <w:sz w:val="24"/>
                <w:szCs w:val="24"/>
              </w:rPr>
              <w:t>provide</w:t>
            </w:r>
            <w:r w:rsidRPr="008154A3">
              <w:rPr>
                <w:sz w:val="24"/>
                <w:szCs w:val="24"/>
              </w:rPr>
              <w:t xml:space="preserve"> high standard of physical, emotional, social and intellectual care for</w:t>
            </w:r>
            <w:r w:rsidR="00772059">
              <w:rPr>
                <w:sz w:val="24"/>
                <w:szCs w:val="24"/>
              </w:rPr>
              <w:t xml:space="preserve"> </w:t>
            </w:r>
            <w:r w:rsidRPr="008154A3">
              <w:rPr>
                <w:sz w:val="24"/>
                <w:szCs w:val="24"/>
              </w:rPr>
              <w:t xml:space="preserve">children </w:t>
            </w:r>
            <w:r w:rsidR="00772059">
              <w:rPr>
                <w:sz w:val="24"/>
                <w:szCs w:val="24"/>
              </w:rPr>
              <w:t xml:space="preserve">in the ECCE class, </w:t>
            </w:r>
            <w:r w:rsidRPr="008154A3">
              <w:rPr>
                <w:sz w:val="24"/>
                <w:szCs w:val="24"/>
              </w:rPr>
              <w:t>within</w:t>
            </w:r>
            <w:r w:rsidR="00E30ABD" w:rsidRPr="008154A3">
              <w:rPr>
                <w:sz w:val="24"/>
                <w:szCs w:val="24"/>
              </w:rPr>
              <w:t xml:space="preserve"> and outside the</w:t>
            </w:r>
            <w:r w:rsidR="007B7952">
              <w:rPr>
                <w:sz w:val="24"/>
                <w:szCs w:val="24"/>
              </w:rPr>
              <w:t xml:space="preserve"> </w:t>
            </w:r>
            <w:r w:rsidR="00E30ABD" w:rsidRPr="008154A3">
              <w:rPr>
                <w:sz w:val="24"/>
                <w:szCs w:val="24"/>
              </w:rPr>
              <w:t>classroom</w:t>
            </w:r>
            <w:r w:rsidR="0008301D">
              <w:rPr>
                <w:sz w:val="24"/>
                <w:szCs w:val="24"/>
              </w:rPr>
              <w:t xml:space="preserve">, together with the ECCE teacher </w:t>
            </w:r>
            <w:r w:rsidR="00E966BB">
              <w:rPr>
                <w:sz w:val="24"/>
                <w:szCs w:val="24"/>
              </w:rPr>
              <w:t xml:space="preserve">as well as </w:t>
            </w:r>
            <w:r w:rsidR="0008301D">
              <w:rPr>
                <w:sz w:val="24"/>
                <w:szCs w:val="24"/>
              </w:rPr>
              <w:t>in his/her absence</w:t>
            </w:r>
          </w:p>
        </w:tc>
      </w:tr>
      <w:tr w:rsidR="008B7826" w:rsidRPr="008154A3" w14:paraId="714A7594" w14:textId="77777777" w:rsidTr="0074329E">
        <w:tc>
          <w:tcPr>
            <w:tcW w:w="239" w:type="pct"/>
          </w:tcPr>
          <w:p w14:paraId="3FB83F30" w14:textId="10DD0DD0" w:rsidR="008B7826" w:rsidRPr="008154A3" w:rsidRDefault="0074329E" w:rsidP="00236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4" w:type="pct"/>
          </w:tcPr>
          <w:p w14:paraId="1A5CFC38" w14:textId="7AA03830" w:rsidR="008B7826" w:rsidRPr="008154A3" w:rsidRDefault="008B7826" w:rsidP="00236907">
            <w:pPr>
              <w:rPr>
                <w:b/>
                <w:bCs/>
                <w:sz w:val="24"/>
                <w:szCs w:val="24"/>
              </w:rPr>
            </w:pPr>
            <w:r w:rsidRPr="008154A3">
              <w:rPr>
                <w:b/>
                <w:bCs/>
                <w:sz w:val="24"/>
                <w:szCs w:val="24"/>
              </w:rPr>
              <w:t>Support for ECCE Teachers</w:t>
            </w:r>
          </w:p>
        </w:tc>
        <w:tc>
          <w:tcPr>
            <w:tcW w:w="3568" w:type="pct"/>
          </w:tcPr>
          <w:p w14:paraId="7C44AA69" w14:textId="3518E583" w:rsidR="008B7826" w:rsidRPr="0074329E" w:rsidRDefault="008B7826" w:rsidP="007B795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54A3">
              <w:rPr>
                <w:sz w:val="24"/>
                <w:szCs w:val="24"/>
              </w:rPr>
              <w:t xml:space="preserve">Under the guidance of the ECCE teacher, the caregiver </w:t>
            </w:r>
            <w:r w:rsidR="00774A8E">
              <w:rPr>
                <w:sz w:val="24"/>
                <w:szCs w:val="24"/>
              </w:rPr>
              <w:t>will be responsible for class management activities such as leading individual, small- and whole- group activities</w:t>
            </w:r>
            <w:r w:rsidR="00982598">
              <w:rPr>
                <w:sz w:val="24"/>
                <w:szCs w:val="24"/>
              </w:rPr>
              <w:t xml:space="preserve"> with the ECCE teacher</w:t>
            </w:r>
            <w:r w:rsidR="00774A8E">
              <w:rPr>
                <w:sz w:val="24"/>
                <w:szCs w:val="24"/>
              </w:rPr>
              <w:t>,</w:t>
            </w:r>
            <w:r w:rsidR="00982598">
              <w:rPr>
                <w:sz w:val="24"/>
                <w:szCs w:val="24"/>
              </w:rPr>
              <w:t xml:space="preserve"> care and</w:t>
            </w:r>
            <w:r w:rsidR="00774A8E">
              <w:rPr>
                <w:sz w:val="24"/>
                <w:szCs w:val="24"/>
              </w:rPr>
              <w:t xml:space="preserve"> </w:t>
            </w:r>
            <w:r w:rsidR="00F84DE9">
              <w:rPr>
                <w:sz w:val="24"/>
                <w:szCs w:val="24"/>
              </w:rPr>
              <w:t xml:space="preserve">use of </w:t>
            </w:r>
            <w:r w:rsidR="00982598">
              <w:rPr>
                <w:sz w:val="24"/>
                <w:szCs w:val="24"/>
              </w:rPr>
              <w:t>the learning materials including the</w:t>
            </w:r>
            <w:r w:rsidR="00F84DE9">
              <w:rPr>
                <w:sz w:val="24"/>
                <w:szCs w:val="24"/>
              </w:rPr>
              <w:t xml:space="preserve"> ECCE kit</w:t>
            </w:r>
            <w:r w:rsidR="008B37A1">
              <w:rPr>
                <w:sz w:val="24"/>
                <w:szCs w:val="24"/>
              </w:rPr>
              <w:t>,</w:t>
            </w:r>
            <w:r w:rsidR="00F84DE9">
              <w:rPr>
                <w:sz w:val="24"/>
                <w:szCs w:val="24"/>
              </w:rPr>
              <w:t xml:space="preserve"> and </w:t>
            </w:r>
            <w:r w:rsidRPr="008154A3">
              <w:rPr>
                <w:sz w:val="24"/>
                <w:szCs w:val="24"/>
              </w:rPr>
              <w:t xml:space="preserve">support for ECCE </w:t>
            </w:r>
          </w:p>
        </w:tc>
      </w:tr>
      <w:tr w:rsidR="008B7826" w:rsidRPr="008154A3" w14:paraId="4C48D66B" w14:textId="77777777" w:rsidTr="0074329E">
        <w:tc>
          <w:tcPr>
            <w:tcW w:w="239" w:type="pct"/>
          </w:tcPr>
          <w:p w14:paraId="047F68AF" w14:textId="0B67AE72" w:rsidR="008B7826" w:rsidRPr="008154A3" w:rsidRDefault="0074329E" w:rsidP="00236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4" w:type="pct"/>
          </w:tcPr>
          <w:p w14:paraId="26DFABE9" w14:textId="0BBA2CDC" w:rsidR="008B7826" w:rsidRPr="008154A3" w:rsidRDefault="008B7826" w:rsidP="00236907">
            <w:pPr>
              <w:rPr>
                <w:b/>
                <w:bCs/>
                <w:sz w:val="24"/>
                <w:szCs w:val="24"/>
              </w:rPr>
            </w:pPr>
            <w:r w:rsidRPr="008154A3">
              <w:rPr>
                <w:b/>
                <w:bCs/>
                <w:sz w:val="24"/>
                <w:szCs w:val="24"/>
              </w:rPr>
              <w:t>Support for ECCE Students</w:t>
            </w:r>
          </w:p>
        </w:tc>
        <w:tc>
          <w:tcPr>
            <w:tcW w:w="3568" w:type="pct"/>
          </w:tcPr>
          <w:p w14:paraId="78A6B144" w14:textId="0EC941BE" w:rsidR="008B7826" w:rsidRPr="008154A3" w:rsidRDefault="008B7826" w:rsidP="002369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54A3">
              <w:rPr>
                <w:sz w:val="24"/>
                <w:szCs w:val="24"/>
              </w:rPr>
              <w:t>T</w:t>
            </w:r>
            <w:r w:rsidR="00107467">
              <w:rPr>
                <w:sz w:val="24"/>
                <w:szCs w:val="24"/>
              </w:rPr>
              <w:t>he caregiver will</w:t>
            </w:r>
            <w:r w:rsidRPr="008154A3">
              <w:rPr>
                <w:sz w:val="24"/>
                <w:szCs w:val="24"/>
              </w:rPr>
              <w:t xml:space="preserve"> work with </w:t>
            </w:r>
            <w:r w:rsidR="008154A3">
              <w:rPr>
                <w:sz w:val="24"/>
                <w:szCs w:val="24"/>
              </w:rPr>
              <w:t>pairs/</w:t>
            </w:r>
            <w:r w:rsidRPr="008154A3">
              <w:rPr>
                <w:sz w:val="24"/>
                <w:szCs w:val="24"/>
              </w:rPr>
              <w:t>groups of children under the supervision of the ECCE teacher</w:t>
            </w:r>
            <w:r w:rsidR="0074256B">
              <w:rPr>
                <w:sz w:val="24"/>
                <w:szCs w:val="24"/>
              </w:rPr>
              <w:t>.</w:t>
            </w:r>
          </w:p>
          <w:p w14:paraId="07B82B99" w14:textId="2CBDA31D" w:rsidR="008B7826" w:rsidRDefault="008B7826" w:rsidP="002369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54A3">
              <w:rPr>
                <w:sz w:val="24"/>
                <w:szCs w:val="24"/>
              </w:rPr>
              <w:t>S</w:t>
            </w:r>
            <w:r w:rsidR="00107467">
              <w:rPr>
                <w:sz w:val="24"/>
                <w:szCs w:val="24"/>
              </w:rPr>
              <w:t>/he will s</w:t>
            </w:r>
            <w:r w:rsidRPr="008154A3">
              <w:rPr>
                <w:sz w:val="24"/>
                <w:szCs w:val="24"/>
              </w:rPr>
              <w:t>upervise and provide particular support for children, including those with special needs</w:t>
            </w:r>
            <w:r w:rsidR="00107467">
              <w:rPr>
                <w:sz w:val="24"/>
                <w:szCs w:val="24"/>
              </w:rPr>
              <w:t>,</w:t>
            </w:r>
            <w:r w:rsidRPr="008154A3">
              <w:rPr>
                <w:sz w:val="24"/>
                <w:szCs w:val="24"/>
              </w:rPr>
              <w:t xml:space="preserve"> ensuring their safety and access to learning activities</w:t>
            </w:r>
            <w:r w:rsidR="0074256B">
              <w:rPr>
                <w:sz w:val="24"/>
                <w:szCs w:val="24"/>
              </w:rPr>
              <w:t>.</w:t>
            </w:r>
          </w:p>
          <w:p w14:paraId="6DD2D52B" w14:textId="765C58C8" w:rsidR="007B7952" w:rsidRPr="0074329E" w:rsidRDefault="00DD1E6C" w:rsidP="0074329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S/he will</w:t>
            </w:r>
            <w:r w:rsidR="00617D24" w:rsidRPr="008154A3">
              <w:rPr>
                <w:sz w:val="24"/>
                <w:szCs w:val="24"/>
              </w:rPr>
              <w:t xml:space="preserve"> be alert to issues of safeguarding ECCE children and child protection, ensuring that the welfare and safety of children attending school is promoted and safeguarded</w:t>
            </w:r>
            <w:r w:rsidR="0074256B">
              <w:rPr>
                <w:sz w:val="24"/>
                <w:szCs w:val="24"/>
              </w:rPr>
              <w:t xml:space="preserve">, and </w:t>
            </w:r>
            <w:r w:rsidR="008B37A1">
              <w:rPr>
                <w:sz w:val="24"/>
                <w:szCs w:val="24"/>
              </w:rPr>
              <w:t>will report</w:t>
            </w:r>
            <w:r w:rsidR="0074256B">
              <w:rPr>
                <w:sz w:val="24"/>
                <w:szCs w:val="24"/>
              </w:rPr>
              <w:t xml:space="preserve"> any related concerns to the ECCE teacher/Head Teacher in a timely manner. </w:t>
            </w:r>
          </w:p>
        </w:tc>
      </w:tr>
      <w:tr w:rsidR="008B7826" w:rsidRPr="008154A3" w14:paraId="0770D924" w14:textId="77777777" w:rsidTr="0074329E">
        <w:tc>
          <w:tcPr>
            <w:tcW w:w="239" w:type="pct"/>
          </w:tcPr>
          <w:p w14:paraId="0770D91E" w14:textId="239C02A3" w:rsidR="008B7826" w:rsidRPr="008154A3" w:rsidRDefault="0074329E" w:rsidP="00236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4" w:type="pct"/>
          </w:tcPr>
          <w:p w14:paraId="0770D91F" w14:textId="77777777" w:rsidR="008B7826" w:rsidRPr="008154A3" w:rsidRDefault="008B7826" w:rsidP="00236907">
            <w:pPr>
              <w:rPr>
                <w:b/>
                <w:bCs/>
                <w:sz w:val="24"/>
                <w:szCs w:val="24"/>
              </w:rPr>
            </w:pPr>
            <w:r w:rsidRPr="008154A3">
              <w:rPr>
                <w:b/>
                <w:bCs/>
                <w:sz w:val="24"/>
                <w:szCs w:val="24"/>
              </w:rPr>
              <w:t>Training</w:t>
            </w:r>
          </w:p>
          <w:p w14:paraId="0770D920" w14:textId="77777777" w:rsidR="008B7826" w:rsidRPr="008154A3" w:rsidRDefault="008B7826" w:rsidP="002369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8" w:type="pct"/>
          </w:tcPr>
          <w:p w14:paraId="0770D923" w14:textId="55B68AF2" w:rsidR="008B7826" w:rsidRPr="008154A3" w:rsidRDefault="008B7826" w:rsidP="00236907">
            <w:pPr>
              <w:rPr>
                <w:sz w:val="24"/>
                <w:szCs w:val="24"/>
              </w:rPr>
            </w:pPr>
            <w:r w:rsidRPr="008154A3">
              <w:rPr>
                <w:sz w:val="24"/>
                <w:szCs w:val="24"/>
              </w:rPr>
              <w:t xml:space="preserve">All caregivers are required to participate in </w:t>
            </w:r>
            <w:r w:rsidR="00107467">
              <w:rPr>
                <w:sz w:val="24"/>
                <w:szCs w:val="24"/>
              </w:rPr>
              <w:t xml:space="preserve">an ECCE </w:t>
            </w:r>
            <w:r w:rsidRPr="008154A3">
              <w:rPr>
                <w:sz w:val="24"/>
                <w:szCs w:val="24"/>
              </w:rPr>
              <w:t>training, including relevant strategies</w:t>
            </w:r>
            <w:r w:rsidR="00612804">
              <w:rPr>
                <w:sz w:val="24"/>
                <w:szCs w:val="24"/>
              </w:rPr>
              <w:t xml:space="preserve"> for class management</w:t>
            </w:r>
            <w:r w:rsidR="000D6D8F">
              <w:rPr>
                <w:sz w:val="24"/>
                <w:szCs w:val="24"/>
              </w:rPr>
              <w:t>,</w:t>
            </w:r>
            <w:r w:rsidR="00612804">
              <w:rPr>
                <w:sz w:val="24"/>
                <w:szCs w:val="24"/>
              </w:rPr>
              <w:t xml:space="preserve"> and</w:t>
            </w:r>
            <w:r w:rsidR="006F7331">
              <w:rPr>
                <w:sz w:val="24"/>
                <w:szCs w:val="24"/>
              </w:rPr>
              <w:t xml:space="preserve"> effective</w:t>
            </w:r>
            <w:r w:rsidR="00612804">
              <w:rPr>
                <w:sz w:val="24"/>
                <w:szCs w:val="24"/>
              </w:rPr>
              <w:t xml:space="preserve"> teaching practices</w:t>
            </w:r>
            <w:r w:rsidR="006F7331">
              <w:rPr>
                <w:sz w:val="24"/>
                <w:szCs w:val="24"/>
              </w:rPr>
              <w:t xml:space="preserve"> and learning activities</w:t>
            </w:r>
            <w:r w:rsidR="00612804">
              <w:rPr>
                <w:sz w:val="24"/>
                <w:szCs w:val="24"/>
              </w:rPr>
              <w:t xml:space="preserve">. </w:t>
            </w:r>
          </w:p>
        </w:tc>
      </w:tr>
      <w:tr w:rsidR="008B7826" w:rsidRPr="008154A3" w14:paraId="0770D928" w14:textId="77777777" w:rsidTr="0074329E">
        <w:trPr>
          <w:trHeight w:val="539"/>
        </w:trPr>
        <w:tc>
          <w:tcPr>
            <w:tcW w:w="239" w:type="pct"/>
          </w:tcPr>
          <w:p w14:paraId="0770D925" w14:textId="331DFC09" w:rsidR="008B7826" w:rsidRPr="008154A3" w:rsidRDefault="0074329E" w:rsidP="00236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4" w:type="pct"/>
          </w:tcPr>
          <w:p w14:paraId="0770D926" w14:textId="77777777" w:rsidR="008B7826" w:rsidRPr="008154A3" w:rsidRDefault="008B7826" w:rsidP="00236907">
            <w:pPr>
              <w:rPr>
                <w:b/>
                <w:bCs/>
                <w:sz w:val="24"/>
                <w:szCs w:val="24"/>
              </w:rPr>
            </w:pPr>
            <w:r w:rsidRPr="008154A3">
              <w:rPr>
                <w:b/>
                <w:bCs/>
                <w:sz w:val="24"/>
                <w:szCs w:val="24"/>
              </w:rPr>
              <w:t>Overall responsibility</w:t>
            </w:r>
          </w:p>
        </w:tc>
        <w:tc>
          <w:tcPr>
            <w:tcW w:w="3568" w:type="pct"/>
          </w:tcPr>
          <w:p w14:paraId="0770D927" w14:textId="1B5249F0" w:rsidR="007B7952" w:rsidRPr="008154A3" w:rsidRDefault="00587A89" w:rsidP="0074329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87A89">
              <w:rPr>
                <w:sz w:val="24"/>
                <w:szCs w:val="24"/>
              </w:rPr>
              <w:t>aregivers will be responsible for attending trainings on Social Mobilization for ECCE. They will receive the necessary training and will conduct community awareness sessions within the vicinity of their schools.</w:t>
            </w:r>
          </w:p>
        </w:tc>
      </w:tr>
    </w:tbl>
    <w:p w14:paraId="0770D929" w14:textId="77777777" w:rsidR="00D37C26" w:rsidRPr="008154A3" w:rsidRDefault="00D37C26" w:rsidP="00236907">
      <w:pPr>
        <w:spacing w:line="240" w:lineRule="auto"/>
        <w:rPr>
          <w:sz w:val="24"/>
          <w:szCs w:val="24"/>
        </w:rPr>
      </w:pPr>
    </w:p>
    <w:sectPr w:rsidR="00D37C26" w:rsidRPr="008154A3" w:rsidSect="007B6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1FE0" w14:textId="77777777" w:rsidR="0007369F" w:rsidRDefault="0007369F" w:rsidP="00C06E73">
      <w:pPr>
        <w:spacing w:after="0" w:line="240" w:lineRule="auto"/>
      </w:pPr>
      <w:r>
        <w:separator/>
      </w:r>
    </w:p>
  </w:endnote>
  <w:endnote w:type="continuationSeparator" w:id="0">
    <w:p w14:paraId="637E2184" w14:textId="77777777" w:rsidR="0007369F" w:rsidRDefault="0007369F" w:rsidP="00C0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4831" w14:textId="77777777" w:rsidR="0007369F" w:rsidRDefault="0007369F" w:rsidP="00C06E73">
      <w:pPr>
        <w:spacing w:after="0" w:line="240" w:lineRule="auto"/>
      </w:pPr>
      <w:r>
        <w:separator/>
      </w:r>
    </w:p>
  </w:footnote>
  <w:footnote w:type="continuationSeparator" w:id="0">
    <w:p w14:paraId="1E4C4D73" w14:textId="77777777" w:rsidR="0007369F" w:rsidRDefault="0007369F" w:rsidP="00C06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07C1"/>
    <w:multiLevelType w:val="hybridMultilevel"/>
    <w:tmpl w:val="D548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3531C"/>
    <w:multiLevelType w:val="hybridMultilevel"/>
    <w:tmpl w:val="DBE4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297E"/>
    <w:multiLevelType w:val="hybridMultilevel"/>
    <w:tmpl w:val="E07E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504BC"/>
    <w:multiLevelType w:val="hybridMultilevel"/>
    <w:tmpl w:val="15D60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068012">
    <w:abstractNumId w:val="3"/>
  </w:num>
  <w:num w:numId="2" w16cid:durableId="495918773">
    <w:abstractNumId w:val="0"/>
  </w:num>
  <w:num w:numId="3" w16cid:durableId="521162399">
    <w:abstractNumId w:val="2"/>
  </w:num>
  <w:num w:numId="4" w16cid:durableId="953095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wMLGwtDS0MDMzMTdX0lEKTi0uzszPAykwrAUAHoNoXiwAAAA="/>
  </w:docVars>
  <w:rsids>
    <w:rsidRoot w:val="00B40C2A"/>
    <w:rsid w:val="0007369F"/>
    <w:rsid w:val="0008301D"/>
    <w:rsid w:val="000D0102"/>
    <w:rsid w:val="000D29CC"/>
    <w:rsid w:val="000D6D8F"/>
    <w:rsid w:val="00107467"/>
    <w:rsid w:val="00236415"/>
    <w:rsid w:val="00236907"/>
    <w:rsid w:val="002430E6"/>
    <w:rsid w:val="00291D2D"/>
    <w:rsid w:val="002F1867"/>
    <w:rsid w:val="003015F7"/>
    <w:rsid w:val="00587A89"/>
    <w:rsid w:val="00612804"/>
    <w:rsid w:val="006165B3"/>
    <w:rsid w:val="00617D24"/>
    <w:rsid w:val="006F7331"/>
    <w:rsid w:val="006F7869"/>
    <w:rsid w:val="006F7975"/>
    <w:rsid w:val="0074256B"/>
    <w:rsid w:val="0074329E"/>
    <w:rsid w:val="00772059"/>
    <w:rsid w:val="00774123"/>
    <w:rsid w:val="00774A8E"/>
    <w:rsid w:val="007B68DC"/>
    <w:rsid w:val="007B7952"/>
    <w:rsid w:val="007F4701"/>
    <w:rsid w:val="008154A3"/>
    <w:rsid w:val="008B0E63"/>
    <w:rsid w:val="008B37A1"/>
    <w:rsid w:val="008B7826"/>
    <w:rsid w:val="008E6D39"/>
    <w:rsid w:val="00961990"/>
    <w:rsid w:val="00982598"/>
    <w:rsid w:val="009F688F"/>
    <w:rsid w:val="00A50BE7"/>
    <w:rsid w:val="00A53B4A"/>
    <w:rsid w:val="00A8592B"/>
    <w:rsid w:val="00B40C2A"/>
    <w:rsid w:val="00C01C9F"/>
    <w:rsid w:val="00C06E73"/>
    <w:rsid w:val="00C16AE8"/>
    <w:rsid w:val="00CB5CE6"/>
    <w:rsid w:val="00CD75A4"/>
    <w:rsid w:val="00D026AD"/>
    <w:rsid w:val="00D37C26"/>
    <w:rsid w:val="00DD1E6C"/>
    <w:rsid w:val="00DF1FF1"/>
    <w:rsid w:val="00DF63E5"/>
    <w:rsid w:val="00E302FE"/>
    <w:rsid w:val="00E30ABD"/>
    <w:rsid w:val="00E32D04"/>
    <w:rsid w:val="00E966BB"/>
    <w:rsid w:val="00EE528A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D900"/>
  <w15:docId w15:val="{BA95E9CB-BB40-4160-9030-4400E573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1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D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7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PHCIP</dc:creator>
  <cp:lastModifiedBy>Atique ur Rehman</cp:lastModifiedBy>
  <cp:revision>2</cp:revision>
  <cp:lastPrinted>2022-11-28T04:58:00Z</cp:lastPrinted>
  <dcterms:created xsi:type="dcterms:W3CDTF">2022-11-28T04:59:00Z</dcterms:created>
  <dcterms:modified xsi:type="dcterms:W3CDTF">2022-11-28T04:59:00Z</dcterms:modified>
</cp:coreProperties>
</file>